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1E" w:rsidRPr="00A32D2D" w:rsidRDefault="00AE671E" w:rsidP="00AE671E">
      <w:pPr>
        <w:rPr>
          <w:b/>
          <w:sz w:val="28"/>
          <w:szCs w:val="28"/>
          <w:u w:val="single"/>
        </w:rPr>
      </w:pPr>
      <w:bookmarkStart w:id="0" w:name="_GoBack"/>
      <w:bookmarkEnd w:id="0"/>
      <w:r w:rsidRPr="00A32D2D">
        <w:rPr>
          <w:b/>
          <w:sz w:val="28"/>
          <w:szCs w:val="28"/>
          <w:u w:val="single"/>
        </w:rPr>
        <w:t>Pokyny k</w:t>
      </w:r>
      <w:r w:rsidR="00C303AD">
        <w:rPr>
          <w:b/>
          <w:sz w:val="28"/>
          <w:szCs w:val="28"/>
          <w:u w:val="single"/>
        </w:rPr>
        <w:t> přijímacímu řízení</w:t>
      </w:r>
      <w:r w:rsidRPr="00A32D2D">
        <w:rPr>
          <w:b/>
          <w:sz w:val="28"/>
          <w:szCs w:val="28"/>
          <w:u w:val="single"/>
        </w:rPr>
        <w:t xml:space="preserve"> na SŠ</w:t>
      </w:r>
    </w:p>
    <w:p w:rsidR="00AE671E" w:rsidRPr="00F00E28" w:rsidRDefault="00AE671E" w:rsidP="00AE671E">
      <w:pPr>
        <w:rPr>
          <w:b/>
          <w:sz w:val="28"/>
          <w:szCs w:val="28"/>
          <w:u w:val="single"/>
        </w:rPr>
      </w:pPr>
      <w:r w:rsidRPr="00F00E28">
        <w:rPr>
          <w:b/>
          <w:sz w:val="28"/>
          <w:szCs w:val="28"/>
          <w:u w:val="single"/>
        </w:rPr>
        <w:t>1. Jednotná přijímací zkouška</w:t>
      </w:r>
      <w:r>
        <w:rPr>
          <w:b/>
          <w:sz w:val="28"/>
          <w:szCs w:val="28"/>
          <w:u w:val="single"/>
        </w:rPr>
        <w:t xml:space="preserve"> 202</w:t>
      </w:r>
      <w:r w:rsidR="00272812">
        <w:rPr>
          <w:b/>
          <w:sz w:val="28"/>
          <w:szCs w:val="28"/>
          <w:u w:val="single"/>
        </w:rPr>
        <w:t>3</w:t>
      </w:r>
    </w:p>
    <w:p w:rsidR="00AE671E" w:rsidRPr="00A32D2D" w:rsidRDefault="00AE671E" w:rsidP="00AE671E">
      <w:pPr>
        <w:rPr>
          <w:u w:val="single"/>
        </w:rPr>
      </w:pPr>
      <w:r>
        <w:rPr>
          <w:b/>
          <w:u w:val="single"/>
        </w:rPr>
        <w:t>Důkladně si promyslete</w:t>
      </w:r>
      <w:r w:rsidRPr="00A32D2D">
        <w:rPr>
          <w:b/>
          <w:u w:val="single"/>
        </w:rPr>
        <w:t xml:space="preserve"> a nastuduj</w:t>
      </w:r>
      <w:r>
        <w:rPr>
          <w:b/>
          <w:u w:val="single"/>
        </w:rPr>
        <w:t>te</w:t>
      </w:r>
      <w:r w:rsidRPr="00A32D2D">
        <w:rPr>
          <w:b/>
          <w:u w:val="single"/>
        </w:rPr>
        <w:t xml:space="preserve"> PODMÍNKY PŘIJETÍ na webových stránkách s</w:t>
      </w:r>
      <w:r>
        <w:rPr>
          <w:b/>
          <w:u w:val="single"/>
        </w:rPr>
        <w:t>třední školy, na kterou si chcete</w:t>
      </w:r>
      <w:r w:rsidRPr="00A32D2D">
        <w:rPr>
          <w:b/>
          <w:u w:val="single"/>
        </w:rPr>
        <w:t xml:space="preserve"> podat přihlášku. </w:t>
      </w:r>
    </w:p>
    <w:p w:rsidR="00D2224F" w:rsidRPr="00D2224F" w:rsidRDefault="00AE671E" w:rsidP="00AE671E">
      <w:pPr>
        <w:rPr>
          <w:b/>
        </w:rPr>
      </w:pPr>
      <w:r>
        <w:t>Každá střední škola si stanoví jednotná kritéria a</w:t>
      </w:r>
      <w:r w:rsidR="000A3A27">
        <w:t xml:space="preserve"> způsob hodnocení pro přijímání nejpozději </w:t>
      </w:r>
      <w:r w:rsidR="000A3A27" w:rsidRPr="00D2224F">
        <w:rPr>
          <w:b/>
        </w:rPr>
        <w:t xml:space="preserve">do 31. </w:t>
      </w:r>
      <w:r w:rsidR="00D2224F" w:rsidRPr="00D2224F">
        <w:rPr>
          <w:b/>
        </w:rPr>
        <w:t>l</w:t>
      </w:r>
      <w:r w:rsidR="000A3A27" w:rsidRPr="00D2224F">
        <w:rPr>
          <w:b/>
        </w:rPr>
        <w:t xml:space="preserve">edna 2023. </w:t>
      </w:r>
    </w:p>
    <w:p w:rsidR="00AE671E" w:rsidRDefault="00AE671E" w:rsidP="00AE671E">
      <w:r>
        <w:t xml:space="preserve">U oborů s MZ (maturitní zkouškou) je podíl jednotné zkoušky z M a ČJ na celkovém hodnocení splnění kritérií nejméně 60%. </w:t>
      </w:r>
    </w:p>
    <w:p w:rsidR="006D6FFF" w:rsidRDefault="00AE671E" w:rsidP="006D6FFF">
      <w:r>
        <w:rPr>
          <w:b/>
        </w:rPr>
        <w:t>Do celkového hodnocení se</w:t>
      </w:r>
      <w:r w:rsidRPr="00A32D2D">
        <w:rPr>
          <w:b/>
        </w:rPr>
        <w:t xml:space="preserve"> započítává vždy lepší výsledek testu z M a ČJ </w:t>
      </w:r>
      <w:r>
        <w:t>(samozřejmě za předpokladu, že jste podali přihlášku na dva vzdělávací obory s MZ, tudíž budete mít možnost vykonávat zkoušku dvakrát).</w:t>
      </w:r>
      <w:r w:rsidR="006D6FFF">
        <w:t xml:space="preserve"> V prvním stanoveném termínu</w:t>
      </w:r>
      <w:r w:rsidR="00101046">
        <w:t xml:space="preserve"> konáte zkoušku</w:t>
      </w:r>
      <w:r w:rsidR="006D6FFF">
        <w:t xml:space="preserve"> ve škole uvedené na přihlášce v prvním pořadí, ve druhém stanoveném termínu ve škole uvedené na přihlášce ve druhém pořadí.</w:t>
      </w:r>
    </w:p>
    <w:p w:rsidR="00AE671E" w:rsidRPr="00F00E28" w:rsidRDefault="00AE671E" w:rsidP="00AE671E">
      <w:pPr>
        <w:rPr>
          <w:rFonts w:cstheme="minorHAnsi"/>
          <w:color w:val="111111"/>
          <w:shd w:val="clear" w:color="auto" w:fill="FAFAFA"/>
        </w:rPr>
      </w:pPr>
      <w:r w:rsidRPr="00F00E28">
        <w:rPr>
          <w:rFonts w:cstheme="minorHAnsi"/>
          <w:color w:val="111111"/>
          <w:shd w:val="clear" w:color="auto" w:fill="FAFAFA"/>
        </w:rPr>
        <w:t>Písemný test z českého jazyka a literatury trvá</w:t>
      </w:r>
      <w:r w:rsidRPr="00F00E28">
        <w:rPr>
          <w:rStyle w:val="Siln"/>
          <w:rFonts w:cstheme="minorHAnsi"/>
          <w:color w:val="000000"/>
          <w:shd w:val="clear" w:color="auto" w:fill="FAFAFA"/>
        </w:rPr>
        <w:t> 60 minut</w:t>
      </w:r>
      <w:r w:rsidRPr="00F00E28">
        <w:rPr>
          <w:rFonts w:cstheme="minorHAnsi"/>
          <w:color w:val="111111"/>
          <w:shd w:val="clear" w:color="auto" w:fill="FAFAFA"/>
        </w:rPr>
        <w:t>, test z matematiky pak </w:t>
      </w:r>
      <w:r w:rsidRPr="00F00E28">
        <w:rPr>
          <w:rStyle w:val="Siln"/>
          <w:rFonts w:cstheme="minorHAnsi"/>
          <w:color w:val="000000"/>
          <w:shd w:val="clear" w:color="auto" w:fill="FAFAFA"/>
        </w:rPr>
        <w:t>70 minut</w:t>
      </w:r>
      <w:r w:rsidRPr="00F00E28">
        <w:rPr>
          <w:rFonts w:cstheme="minorHAnsi"/>
          <w:color w:val="111111"/>
          <w:shd w:val="clear" w:color="auto" w:fill="FAFAFA"/>
        </w:rPr>
        <w:t>. </w:t>
      </w:r>
    </w:p>
    <w:p w:rsidR="00AE671E" w:rsidRPr="00F00E28" w:rsidRDefault="00AE671E" w:rsidP="00AE671E">
      <w:pPr>
        <w:pStyle w:val="Normlnweb"/>
        <w:shd w:val="clear" w:color="auto" w:fill="FAFAFA"/>
        <w:spacing w:before="0" w:beforeAutospacing="0"/>
        <w:rPr>
          <w:rFonts w:asciiTheme="minorHAnsi" w:hAnsiTheme="minorHAnsi" w:cstheme="minorHAnsi"/>
          <w:color w:val="111111"/>
          <w:sz w:val="22"/>
          <w:szCs w:val="22"/>
        </w:rPr>
      </w:pPr>
      <w:r w:rsidRPr="00F00E28">
        <w:rPr>
          <w:rStyle w:val="Siln"/>
          <w:rFonts w:asciiTheme="minorHAnsi" w:hAnsiTheme="minorHAnsi" w:cstheme="minorHAnsi"/>
          <w:color w:val="000000"/>
          <w:sz w:val="22"/>
          <w:szCs w:val="22"/>
        </w:rPr>
        <w:t>Povolenými pomůckami</w:t>
      </w:r>
      <w:r w:rsidRPr="00F00E28">
        <w:rPr>
          <w:rFonts w:asciiTheme="minorHAnsi" w:hAnsiTheme="minorHAnsi" w:cstheme="minorHAnsi"/>
          <w:color w:val="111111"/>
          <w:sz w:val="22"/>
          <w:szCs w:val="22"/>
        </w:rPr>
        <w:t> při konání testů je pouze modře či černě píšící propisovací tužka (nelz</w:t>
      </w:r>
      <w:r>
        <w:rPr>
          <w:rFonts w:asciiTheme="minorHAnsi" w:hAnsiTheme="minorHAnsi" w:cstheme="minorHAnsi"/>
          <w:color w:val="111111"/>
          <w:sz w:val="22"/>
          <w:szCs w:val="22"/>
        </w:rPr>
        <w:t>e používat gumovací pera či fix</w:t>
      </w:r>
      <w:r w:rsidRPr="00F00E28">
        <w:rPr>
          <w:rFonts w:asciiTheme="minorHAnsi" w:hAnsiTheme="minorHAnsi" w:cstheme="minorHAnsi"/>
          <w:color w:val="111111"/>
          <w:sz w:val="22"/>
          <w:szCs w:val="22"/>
        </w:rPr>
        <w:t>y), u matematiky navíc obyčejná tužka a rýsovací potřeby. U zkoušky je zakázané používat slovníky, Pravidla českého pravopisu, kalkulačku či matematicko-fyzikální tabulky.</w:t>
      </w:r>
    </w:p>
    <w:p w:rsidR="00AE671E" w:rsidRDefault="00AE671E" w:rsidP="00AE671E">
      <w:pPr>
        <w:pStyle w:val="Normlnweb"/>
        <w:shd w:val="clear" w:color="auto" w:fill="FAFAFA"/>
        <w:spacing w:before="0" w:beforeAutospacing="0"/>
        <w:rPr>
          <w:rFonts w:asciiTheme="minorHAnsi" w:hAnsiTheme="minorHAnsi" w:cstheme="minorHAnsi"/>
          <w:color w:val="111111"/>
          <w:sz w:val="22"/>
          <w:szCs w:val="22"/>
        </w:rPr>
      </w:pPr>
      <w:r w:rsidRPr="00F00E28">
        <w:rPr>
          <w:rFonts w:asciiTheme="minorHAnsi" w:hAnsiTheme="minorHAnsi" w:cstheme="minorHAnsi"/>
          <w:color w:val="111111"/>
          <w:sz w:val="22"/>
          <w:szCs w:val="22"/>
        </w:rPr>
        <w:t>Uchazeči se </w:t>
      </w:r>
      <w:r w:rsidRPr="00F00E28">
        <w:rPr>
          <w:rStyle w:val="Siln"/>
          <w:rFonts w:asciiTheme="minorHAnsi" w:hAnsiTheme="minorHAnsi" w:cstheme="minorHAnsi"/>
          <w:color w:val="000000"/>
          <w:sz w:val="22"/>
          <w:szCs w:val="22"/>
        </w:rPr>
        <w:t>speciálními vzdělávacími potřebami</w:t>
      </w:r>
      <w:r w:rsidRPr="00F00E28">
        <w:rPr>
          <w:rFonts w:asciiTheme="minorHAnsi" w:hAnsiTheme="minorHAnsi" w:cstheme="minorHAnsi"/>
          <w:color w:val="111111"/>
          <w:sz w:val="22"/>
          <w:szCs w:val="22"/>
        </w:rPr>
        <w:t xml:space="preserve">, kteří odevzdali společně s přihláškou doporučení školského poradenského zařízení, budou mít časový limit pro konání testů prodloužen v souladu s informacemi uvedenými v doporučení. </w:t>
      </w:r>
    </w:p>
    <w:p w:rsidR="00AE671E" w:rsidRDefault="00AE671E" w:rsidP="00AE671E">
      <w:r w:rsidRPr="009A49F7">
        <w:rPr>
          <w:b/>
        </w:rPr>
        <w:t>Uchazeč, který pro vážné důvody nemůže přijímací zkoušky konat v řádném termínu a svoji neúčast písemně nejpozději do 3 dnů omluví řediteli školy</w:t>
      </w:r>
      <w:r>
        <w:t xml:space="preserve">, ve které měl zkoušky konat, </w:t>
      </w:r>
      <w:r w:rsidRPr="009A49F7">
        <w:rPr>
          <w:b/>
        </w:rPr>
        <w:t xml:space="preserve">koná zkoušku v náhradním termínu. </w:t>
      </w:r>
      <w:r>
        <w:t>Náhradní termín pro konání jednotných zkoušek je stanoven na 1</w:t>
      </w:r>
      <w:r w:rsidR="00512E19">
        <w:t>0</w:t>
      </w:r>
      <w:r>
        <w:t>. a 1</w:t>
      </w:r>
      <w:r w:rsidR="00512E19">
        <w:t>1</w:t>
      </w:r>
      <w:r>
        <w:t>. května 202</w:t>
      </w:r>
      <w:r w:rsidR="00272812">
        <w:t>3</w:t>
      </w:r>
      <w:r>
        <w:t>.</w:t>
      </w:r>
    </w:p>
    <w:p w:rsidR="00D2224F" w:rsidRDefault="00D2224F" w:rsidP="00AE671E">
      <w:pPr>
        <w:rPr>
          <w:b/>
          <w:sz w:val="28"/>
          <w:szCs w:val="28"/>
          <w:u w:val="single"/>
        </w:rPr>
      </w:pPr>
    </w:p>
    <w:p w:rsidR="000A3A27" w:rsidRPr="00F00E28" w:rsidRDefault="00AE671E" w:rsidP="00AE671E">
      <w:pPr>
        <w:rPr>
          <w:b/>
          <w:sz w:val="28"/>
          <w:szCs w:val="28"/>
          <w:u w:val="single"/>
        </w:rPr>
      </w:pPr>
      <w:r w:rsidRPr="00F00E28">
        <w:rPr>
          <w:b/>
          <w:sz w:val="28"/>
          <w:szCs w:val="28"/>
          <w:u w:val="single"/>
        </w:rPr>
        <w:t>2. Termíny 1. kola přijímacího řízení</w:t>
      </w:r>
    </w:p>
    <w:p w:rsidR="000A3A27" w:rsidRDefault="00AE671E" w:rsidP="00AE671E">
      <w:r w:rsidRPr="00F00E28">
        <w:rPr>
          <w:b/>
          <w:u w:val="single"/>
        </w:rPr>
        <w:t>ŘÁDNÝ TERMÍN</w:t>
      </w:r>
      <w:r w:rsidR="000A3A27">
        <w:rPr>
          <w:b/>
          <w:u w:val="single"/>
        </w:rPr>
        <w:t xml:space="preserve"> - </w:t>
      </w:r>
      <w:r w:rsidR="000A3A27">
        <w:rPr>
          <w:b/>
        </w:rPr>
        <w:t>čtyřleté obory</w:t>
      </w:r>
      <w:r>
        <w:t xml:space="preserve">         </w:t>
      </w:r>
      <w:r w:rsidR="000A3A27">
        <w:t xml:space="preserve">                       </w:t>
      </w:r>
    </w:p>
    <w:p w:rsidR="00AE671E" w:rsidRPr="000A3A27" w:rsidRDefault="000A3A27" w:rsidP="00AE671E">
      <w:pPr>
        <w:rPr>
          <w:b/>
          <w:u w:val="single"/>
        </w:rPr>
      </w:pPr>
      <w:r>
        <w:t xml:space="preserve"> </w:t>
      </w:r>
      <w:r w:rsidR="00AE671E">
        <w:t xml:space="preserve">1. </w:t>
      </w:r>
      <w:r w:rsidR="002012BF">
        <w:t>T</w:t>
      </w:r>
      <w:r w:rsidR="00AE671E">
        <w:t>ermí</w:t>
      </w:r>
      <w:r w:rsidR="002012BF">
        <w:t>n:</w:t>
      </w:r>
      <w:r w:rsidR="00AE671E">
        <w:t xml:space="preserve"> </w:t>
      </w:r>
      <w:r w:rsidR="00AE671E" w:rsidRPr="00A32D2D">
        <w:rPr>
          <w:b/>
        </w:rPr>
        <w:t>1</w:t>
      </w:r>
      <w:r w:rsidR="00272812">
        <w:rPr>
          <w:b/>
        </w:rPr>
        <w:t>3</w:t>
      </w:r>
      <w:r w:rsidR="00AE671E" w:rsidRPr="00A32D2D">
        <w:rPr>
          <w:b/>
        </w:rPr>
        <w:t xml:space="preserve">. </w:t>
      </w:r>
      <w:r w:rsidR="00AE671E">
        <w:rPr>
          <w:b/>
        </w:rPr>
        <w:t>dubna 202</w:t>
      </w:r>
      <w:r w:rsidR="00272812">
        <w:rPr>
          <w:b/>
        </w:rPr>
        <w:t>3</w:t>
      </w:r>
      <w:r>
        <w:t xml:space="preserve">  </w:t>
      </w:r>
      <w:r w:rsidR="002012BF">
        <w:t xml:space="preserve">    </w:t>
      </w:r>
      <w:r>
        <w:t xml:space="preserve">      </w:t>
      </w:r>
      <w:r w:rsidR="002012BF">
        <w:t xml:space="preserve"> 2. Termín: </w:t>
      </w:r>
      <w:r w:rsidR="00AE671E" w:rsidRPr="00A32D2D">
        <w:rPr>
          <w:b/>
        </w:rPr>
        <w:t>1</w:t>
      </w:r>
      <w:r w:rsidR="00272812">
        <w:rPr>
          <w:b/>
        </w:rPr>
        <w:t>4</w:t>
      </w:r>
      <w:r w:rsidR="00AE671E">
        <w:rPr>
          <w:b/>
        </w:rPr>
        <w:t>. dubna 202</w:t>
      </w:r>
      <w:r w:rsidR="00272812">
        <w:rPr>
          <w:b/>
        </w:rPr>
        <w:t>3</w:t>
      </w:r>
    </w:p>
    <w:p w:rsidR="00AE671E" w:rsidRDefault="00AE671E" w:rsidP="00AE671E">
      <w:r w:rsidRPr="00F00E28">
        <w:rPr>
          <w:b/>
          <w:u w:val="single"/>
        </w:rPr>
        <w:t>NÁHRADNÍ TERMÍN</w:t>
      </w:r>
      <w:r>
        <w:rPr>
          <w:u w:val="single"/>
        </w:rPr>
        <w:t xml:space="preserve"> </w:t>
      </w:r>
    </w:p>
    <w:p w:rsidR="00AE671E" w:rsidRDefault="002012BF" w:rsidP="00AE671E">
      <w:pPr>
        <w:rPr>
          <w:b/>
        </w:rPr>
      </w:pPr>
      <w:r>
        <w:t xml:space="preserve"> 1.T</w:t>
      </w:r>
      <w:r w:rsidR="00AE671E">
        <w:t>ermín</w:t>
      </w:r>
      <w:r>
        <w:t>:</w:t>
      </w:r>
      <w:r w:rsidR="00AE671E">
        <w:t xml:space="preserve"> </w:t>
      </w:r>
      <w:r w:rsidR="00AE671E">
        <w:rPr>
          <w:b/>
        </w:rPr>
        <w:t>10. května 202</w:t>
      </w:r>
      <w:r w:rsidR="00272812">
        <w:rPr>
          <w:b/>
        </w:rPr>
        <w:t>3</w:t>
      </w:r>
      <w:r w:rsidR="00AE671E">
        <w:t xml:space="preserve">             2. </w:t>
      </w:r>
      <w:r>
        <w:t>T</w:t>
      </w:r>
      <w:r w:rsidR="00AE671E">
        <w:t>ermín</w:t>
      </w:r>
      <w:r>
        <w:t>:</w:t>
      </w:r>
      <w:r w:rsidR="00AE671E">
        <w:t xml:space="preserve"> </w:t>
      </w:r>
      <w:r w:rsidR="00AE671E">
        <w:rPr>
          <w:b/>
        </w:rPr>
        <w:t>11</w:t>
      </w:r>
      <w:r w:rsidR="00AE671E" w:rsidRPr="00A32D2D">
        <w:rPr>
          <w:b/>
        </w:rPr>
        <w:t xml:space="preserve">. </w:t>
      </w:r>
      <w:r w:rsidR="00AE671E">
        <w:rPr>
          <w:b/>
        </w:rPr>
        <w:t>května 202</w:t>
      </w:r>
      <w:r w:rsidR="00272812">
        <w:rPr>
          <w:b/>
        </w:rPr>
        <w:t>3</w:t>
      </w:r>
    </w:p>
    <w:p w:rsidR="00CC4D25" w:rsidRDefault="00CC4D25" w:rsidP="00AE671E">
      <w:pPr>
        <w:rPr>
          <w:b/>
        </w:rPr>
      </w:pPr>
    </w:p>
    <w:p w:rsidR="00AE671E" w:rsidRPr="000A3A27" w:rsidRDefault="00AE671E" w:rsidP="00AE671E">
      <w:pPr>
        <w:rPr>
          <w:b/>
          <w:u w:val="single"/>
        </w:rPr>
      </w:pPr>
      <w:r w:rsidRPr="00F00E28">
        <w:rPr>
          <w:b/>
          <w:u w:val="single"/>
        </w:rPr>
        <w:t>TERMÍN ODEVZDÁNÍ PŘIHLÁŠEK</w:t>
      </w:r>
      <w:r w:rsidRPr="002012BF">
        <w:rPr>
          <w:b/>
        </w:rPr>
        <w:t xml:space="preserve">: </w:t>
      </w:r>
      <w:r w:rsidR="002012BF" w:rsidRPr="002012BF">
        <w:rPr>
          <w:b/>
        </w:rPr>
        <w:t xml:space="preserve">        </w:t>
      </w:r>
      <w:r w:rsidRPr="00F00E28">
        <w:rPr>
          <w:b/>
        </w:rPr>
        <w:t>do 1. března 202</w:t>
      </w:r>
      <w:r w:rsidR="00272812">
        <w:rPr>
          <w:b/>
        </w:rPr>
        <w:t>3</w:t>
      </w:r>
    </w:p>
    <w:p w:rsidR="00AE671E" w:rsidRPr="00F00E28" w:rsidRDefault="00AE671E" w:rsidP="00AE671E">
      <w:pPr>
        <w:rPr>
          <w:b/>
          <w:sz w:val="28"/>
          <w:szCs w:val="28"/>
        </w:rPr>
      </w:pPr>
      <w:r w:rsidRPr="00F00E28">
        <w:rPr>
          <w:b/>
          <w:sz w:val="28"/>
          <w:szCs w:val="28"/>
          <w:u w:val="single"/>
        </w:rPr>
        <w:lastRenderedPageBreak/>
        <w:t>3. Podání přihlášky do 1. kola přijímacího řízení</w:t>
      </w:r>
    </w:p>
    <w:p w:rsidR="00AE671E" w:rsidRPr="006559F9" w:rsidRDefault="00AE671E" w:rsidP="00AE671E">
      <w:pPr>
        <w:rPr>
          <w:b/>
        </w:rPr>
      </w:pPr>
      <w:r w:rsidRPr="006559F9">
        <w:rPr>
          <w:b/>
        </w:rPr>
        <w:t xml:space="preserve">Vytiskněte si tiskopis přihlášky oboustranným tiskem (nemusí být barevně). </w:t>
      </w:r>
      <w:r w:rsidRPr="006559F9">
        <w:t xml:space="preserve">Vyplňte čitelně (nejlépe tiskacím písmem). </w:t>
      </w:r>
      <w:r w:rsidRPr="006559F9">
        <w:rPr>
          <w:b/>
        </w:rPr>
        <w:t>Přihlášku můžete vyplnit i elektronicky a poté vytisknout (podpisy musí být vlastnoruční).</w:t>
      </w:r>
      <w:r w:rsidR="00404F69">
        <w:rPr>
          <w:b/>
        </w:rPr>
        <w:t xml:space="preserve"> </w:t>
      </w:r>
    </w:p>
    <w:p w:rsidR="00AE671E" w:rsidRPr="006559F9" w:rsidRDefault="00AE671E" w:rsidP="00AE671E">
      <w:pPr>
        <w:rPr>
          <w:rFonts w:cstheme="minorHAnsi"/>
          <w:color w:val="111111"/>
        </w:rPr>
      </w:pPr>
      <w:r w:rsidRPr="006559F9">
        <w:rPr>
          <w:rFonts w:cstheme="minorHAnsi"/>
          <w:b/>
        </w:rPr>
        <w:t xml:space="preserve">Nezapomeňte, že můžete podat v 1. kole maximálně dvě přihlášky na </w:t>
      </w:r>
      <w:r w:rsidRPr="006559F9">
        <w:rPr>
          <w:rStyle w:val="Siln"/>
          <w:rFonts w:cstheme="minorHAnsi"/>
          <w:color w:val="000000"/>
        </w:rPr>
        <w:t>dvě střední školy nebo na dva obory</w:t>
      </w:r>
      <w:r w:rsidRPr="006559F9">
        <w:rPr>
          <w:rFonts w:cstheme="minorHAnsi"/>
          <w:color w:val="111111"/>
        </w:rPr>
        <w:t> </w:t>
      </w:r>
      <w:r w:rsidRPr="006559F9">
        <w:rPr>
          <w:rFonts w:cstheme="minorHAnsi"/>
          <w:b/>
          <w:color w:val="111111"/>
        </w:rPr>
        <w:t>v rámci jedné střední školy</w:t>
      </w:r>
      <w:r w:rsidRPr="006559F9">
        <w:rPr>
          <w:rFonts w:cstheme="minorHAnsi"/>
          <w:color w:val="111111"/>
        </w:rPr>
        <w:t xml:space="preserve">. </w:t>
      </w:r>
      <w:r w:rsidRPr="006559F9">
        <w:rPr>
          <w:rFonts w:cstheme="minorHAnsi"/>
          <w:b/>
          <w:color w:val="111111"/>
          <w:shd w:val="clear" w:color="auto" w:fill="FAFAFA"/>
        </w:rPr>
        <w:t>Pokud se hlásíte do dvou oborů vzdělání na jedné škole, musíte přesto podat dva tiskopisy přihlášky.</w:t>
      </w:r>
    </w:p>
    <w:p w:rsidR="00AE671E" w:rsidRPr="006559F9" w:rsidRDefault="00AE671E" w:rsidP="00AE671E">
      <w:pPr>
        <w:rPr>
          <w:rFonts w:cstheme="minorHAnsi"/>
          <w:b/>
          <w:u w:val="single"/>
        </w:rPr>
      </w:pPr>
      <w:r w:rsidRPr="006559F9">
        <w:rPr>
          <w:rFonts w:cstheme="minorHAnsi"/>
          <w:color w:val="111111"/>
        </w:rPr>
        <w:t xml:space="preserve">Podáním dvou přihlášek </w:t>
      </w:r>
      <w:r w:rsidR="00C656D3">
        <w:rPr>
          <w:rFonts w:cstheme="minorHAnsi"/>
          <w:color w:val="111111"/>
        </w:rPr>
        <w:t xml:space="preserve">na maturitní obor </w:t>
      </w:r>
      <w:r>
        <w:rPr>
          <w:rFonts w:cstheme="minorHAnsi"/>
          <w:color w:val="111111"/>
        </w:rPr>
        <w:t>vám vzniká</w:t>
      </w:r>
      <w:r w:rsidRPr="006559F9">
        <w:rPr>
          <w:rFonts w:cstheme="minorHAnsi"/>
          <w:color w:val="111111"/>
        </w:rPr>
        <w:t xml:space="preserve"> nárok konat jednotnou přijímací zkoušku </w:t>
      </w:r>
      <w:r w:rsidRPr="006559F9">
        <w:rPr>
          <w:rStyle w:val="Siln"/>
          <w:rFonts w:cstheme="minorHAnsi"/>
          <w:color w:val="000000"/>
        </w:rPr>
        <w:t>ve dvou termínech</w:t>
      </w:r>
      <w:r w:rsidRPr="006559F9">
        <w:rPr>
          <w:rFonts w:cstheme="minorHAnsi"/>
          <w:color w:val="111111"/>
        </w:rPr>
        <w:t> (tzn. podáte-li jednu přihlášku na maturitní obor a druhou např. na obor s výučním listem, můžete konat jednotnou přijímací zkoušku pouze jednou).</w:t>
      </w:r>
    </w:p>
    <w:p w:rsidR="00AE671E" w:rsidRDefault="00AE671E" w:rsidP="00AE671E">
      <w:pPr>
        <w:rPr>
          <w:b/>
          <w:u w:val="single"/>
        </w:rPr>
      </w:pPr>
      <w:r w:rsidRPr="00474B75">
        <w:rPr>
          <w:b/>
          <w:u w:val="single"/>
        </w:rPr>
        <w:t>Pozor! Pořadí škol se na obě přihlášky udává stejné!!!</w:t>
      </w:r>
    </w:p>
    <w:p w:rsidR="00AE671E" w:rsidRDefault="00AE671E" w:rsidP="00AE671E">
      <w:r>
        <w:t>V dalších kolech přijímacího řízení</w:t>
      </w:r>
      <w:r w:rsidR="00327035">
        <w:t xml:space="preserve"> (platí v případě, že byste se nedostali ani na jednu školu)</w:t>
      </w:r>
      <w:r>
        <w:t xml:space="preserve"> není počet přihlášek omezen, nekoná se jednotná zkouška a na přihlášce se uvádí pouze jedna škola a obor. </w:t>
      </w:r>
    </w:p>
    <w:p w:rsidR="00D2224F" w:rsidRDefault="00D2224F" w:rsidP="00AE671E">
      <w:r>
        <w:t>Přihlášky v elektronické podobě najdete na stránkách MŠMT nebo Cermatu (viz odkazy níže).</w:t>
      </w:r>
    </w:p>
    <w:p w:rsidR="00D2224F" w:rsidRDefault="00D2224F" w:rsidP="00AE671E">
      <w:r>
        <w:t>Kdo nemá možnost tisku, černobíle vytištěné p</w:t>
      </w:r>
      <w:r w:rsidR="00AE671E">
        <w:t>řihlášky lze zako</w:t>
      </w:r>
      <w:r>
        <w:t xml:space="preserve">upit v ředitelně (3,- Kč), nebo se můžeme domluvit na vytištění </w:t>
      </w:r>
      <w:r w:rsidR="007F171A">
        <w:t>už elektronicky vyplněné přihlášky.</w:t>
      </w:r>
    </w:p>
    <w:p w:rsidR="00AE671E" w:rsidRPr="002F1D31" w:rsidRDefault="00AE671E" w:rsidP="00AE671E">
      <w:pPr>
        <w:rPr>
          <w:b/>
        </w:rPr>
      </w:pPr>
      <w:r w:rsidRPr="002F1D31">
        <w:rPr>
          <w:b/>
        </w:rPr>
        <w:t>Denní forma vzdělávání (růžový podtisk)</w:t>
      </w:r>
    </w:p>
    <w:p w:rsidR="002B0AB5" w:rsidRDefault="000B70C7" w:rsidP="002B0AB5">
      <w:hyperlink r:id="rId5" w:history="1">
        <w:r w:rsidR="002B0AB5" w:rsidRPr="006409A3">
          <w:rPr>
            <w:rStyle w:val="Hypertextovodkaz"/>
          </w:rPr>
          <w:t>https://prijimacky.cermat.cz/files/files/dokumenty/jednotna-prijmaci-zkouska/2022/Tiskopisy_p%C5%99ihl%C3%A1%C5%A1ek/Prihlaska_SS_denni_editovatelna.pdf</w:t>
        </w:r>
      </w:hyperlink>
    </w:p>
    <w:p w:rsidR="002B0AB5" w:rsidRDefault="002B0AB5" w:rsidP="000473F7"/>
    <w:p w:rsidR="000473F7" w:rsidRDefault="000B70C7" w:rsidP="000473F7">
      <w:hyperlink r:id="rId6" w:history="1">
        <w:r w:rsidR="000473F7" w:rsidRPr="006409A3">
          <w:rPr>
            <w:rStyle w:val="Hypertextovodkaz"/>
          </w:rPr>
          <w:t>https://www.msmt.cz/vzdelavani/stredni-vzdelavani/prijimani-na-stredni-skoly-a-konzervatore</w:t>
        </w:r>
      </w:hyperlink>
    </w:p>
    <w:p w:rsidR="000473F7" w:rsidRDefault="000473F7" w:rsidP="000473F7"/>
    <w:p w:rsidR="00AE671E" w:rsidRPr="000473F7" w:rsidRDefault="00AE671E" w:rsidP="00AE671E">
      <w:r>
        <w:t>Přihlášku je možné donést na podatelnu střední školy osobně, můžete ji také zaslat poštou (nejlépe doporučeně).</w:t>
      </w:r>
    </w:p>
    <w:p w:rsidR="00AE671E" w:rsidRDefault="007A512C" w:rsidP="00AE671E">
      <w:r w:rsidRPr="007A512C">
        <w:rPr>
          <w:b/>
        </w:rPr>
        <w:t>Důležité!</w:t>
      </w:r>
      <w:r>
        <w:t xml:space="preserve"> </w:t>
      </w:r>
      <w:r w:rsidR="00AE671E">
        <w:t xml:space="preserve">Nezapomeňte si zjistit (nejlépe na stránkách střední školy) jaké dokumenty vyžaduje k přihlášce přiložit střední škola, např. pokud žádáte o úpravu podmínek přijímacího řízení (uchazeč se speciálními vzdělávacími potřebami), v tomto případě je třeba </w:t>
      </w:r>
      <w:r>
        <w:t xml:space="preserve">včas </w:t>
      </w:r>
      <w:r w:rsidR="00AE671E">
        <w:t>požádat o doporučení školské poradenské zařízení. Některé školy mohou také požadovat lékařský posudek. Tyto dokumenty není vždy možné získat na poslední chvíli.</w:t>
      </w:r>
    </w:p>
    <w:p w:rsidR="00AE671E" w:rsidRDefault="00AE671E" w:rsidP="00AE671E"/>
    <w:p w:rsidR="000A3A27" w:rsidRDefault="000A3A27" w:rsidP="00AE671E"/>
    <w:p w:rsidR="002B0AB5" w:rsidRPr="001C0179" w:rsidRDefault="002B0AB5" w:rsidP="00AE671E">
      <w:pPr>
        <w:rPr>
          <w:b/>
        </w:rPr>
      </w:pPr>
    </w:p>
    <w:p w:rsidR="00AE671E" w:rsidRPr="00101046" w:rsidRDefault="00AE671E" w:rsidP="00AE671E">
      <w:pPr>
        <w:rPr>
          <w:b/>
          <w:sz w:val="28"/>
          <w:szCs w:val="28"/>
          <w:u w:val="single"/>
        </w:rPr>
      </w:pPr>
      <w:r w:rsidRPr="006559F9">
        <w:rPr>
          <w:b/>
          <w:sz w:val="28"/>
          <w:szCs w:val="28"/>
          <w:u w:val="single"/>
        </w:rPr>
        <w:lastRenderedPageBreak/>
        <w:t>VYPLNĚNÍ PŘIHLÁŠKY</w:t>
      </w:r>
    </w:p>
    <w:p w:rsidR="001731F0" w:rsidRPr="001731F0" w:rsidRDefault="001731F0" w:rsidP="00AE671E">
      <w:pPr>
        <w:rPr>
          <w:b/>
          <w:u w:val="single"/>
        </w:rPr>
      </w:pPr>
      <w:r w:rsidRPr="001731F0">
        <w:rPr>
          <w:b/>
          <w:u w:val="single"/>
        </w:rPr>
        <w:t>část A</w:t>
      </w:r>
    </w:p>
    <w:p w:rsidR="00AE671E" w:rsidRDefault="00AE671E" w:rsidP="00AE671E">
      <w:r w:rsidRPr="00A24392">
        <w:t>*</w:t>
      </w:r>
      <w:r>
        <w:t xml:space="preserve"> osobní údaje uchazeče a zákonného zástupce (státní občanství – ČR)</w:t>
      </w:r>
    </w:p>
    <w:p w:rsidR="00AE671E" w:rsidRDefault="00AE671E" w:rsidP="00AE671E">
      <w:r>
        <w:t xml:space="preserve">V případě, že budete k přihlášce přikládat doporučení školského poradenského zařízení, </w:t>
      </w:r>
      <w:r w:rsidR="000473F7">
        <w:t xml:space="preserve">škrtáte NE </w:t>
      </w:r>
      <w:r>
        <w:t>v kolence Doporučení šk</w:t>
      </w:r>
      <w:r w:rsidR="000473F7">
        <w:t xml:space="preserve">olského poradenského zařízení, tudíž platí </w:t>
      </w:r>
      <w:r>
        <w:t>ANO.</w:t>
      </w:r>
    </w:p>
    <w:p w:rsidR="00433047" w:rsidRDefault="00AE671E" w:rsidP="00AE671E">
      <w:r>
        <w:t>* přesn</w:t>
      </w:r>
      <w:r w:rsidR="00466778">
        <w:t>á</w:t>
      </w:r>
      <w:r>
        <w:t xml:space="preserve"> adres</w:t>
      </w:r>
      <w:r w:rsidR="00466778">
        <w:t>a</w:t>
      </w:r>
      <w:r>
        <w:t xml:space="preserve"> střední školy</w:t>
      </w:r>
      <w:r w:rsidR="00433047">
        <w:t xml:space="preserve">  </w:t>
      </w:r>
    </w:p>
    <w:p w:rsidR="00AE671E" w:rsidRPr="00433047" w:rsidRDefault="00433047" w:rsidP="00AE671E">
      <w:pPr>
        <w:rPr>
          <w:b/>
        </w:rPr>
      </w:pPr>
      <w:r w:rsidRPr="00433047">
        <w:rPr>
          <w:b/>
        </w:rPr>
        <w:t>Pořadí škol je na obou přihláškách stejné!</w:t>
      </w:r>
    </w:p>
    <w:p w:rsidR="00AE671E" w:rsidRDefault="00AE671E" w:rsidP="00AE671E">
      <w:r>
        <w:t>* přesný název oboru</w:t>
      </w:r>
    </w:p>
    <w:p w:rsidR="00AE671E" w:rsidRDefault="00AE671E" w:rsidP="00AE671E">
      <w:r>
        <w:t>* přesný číselný kód oboru (zkontroluj si na webu SŠ)</w:t>
      </w:r>
    </w:p>
    <w:p w:rsidR="00AE671E" w:rsidRDefault="00AE671E" w:rsidP="00AE671E">
      <w:r>
        <w:t xml:space="preserve">* Termín školní přijímací zkoušky: doplňte datum jen tehdy, budete-li přijímací zkoušku vykonávat. Informace získáte na webu příslušné SŠ. </w:t>
      </w:r>
    </w:p>
    <w:p w:rsidR="00AE671E" w:rsidRDefault="00AE671E" w:rsidP="00AE671E">
      <w:r w:rsidRPr="007A512C">
        <w:rPr>
          <w:b/>
        </w:rPr>
        <w:t>POZOR</w:t>
      </w:r>
      <w:r>
        <w:t xml:space="preserve">: </w:t>
      </w:r>
      <w:r w:rsidRPr="00327035">
        <w:rPr>
          <w:b/>
        </w:rPr>
        <w:t>školní přijímací zkouška</w:t>
      </w:r>
      <w:r w:rsidR="007A512C">
        <w:t xml:space="preserve"> (např. ze studijních předpokladů, cizího jazyka…)</w:t>
      </w:r>
      <w:r>
        <w:t xml:space="preserve"> – stanovuje ji ředitel školy, je to něco jiného než jednotná přijímací zkouška</w:t>
      </w:r>
      <w:r w:rsidR="007A512C">
        <w:t>,</w:t>
      </w:r>
      <w:r>
        <w:t xml:space="preserve"> kdo takovou zkoušku bude konat, zapíše si tam její datum </w:t>
      </w:r>
    </w:p>
    <w:p w:rsidR="00AE671E" w:rsidRDefault="00AE671E" w:rsidP="00AE671E">
      <w:r>
        <w:t xml:space="preserve">X  </w:t>
      </w:r>
      <w:r w:rsidRPr="00327035">
        <w:rPr>
          <w:b/>
        </w:rPr>
        <w:t>jednotná přijímací zkouška</w:t>
      </w:r>
      <w:r>
        <w:t xml:space="preserve"> – tu vykonávají všichni, kdo se hlásí na maturitní obory, termíny jsou pro všechny stejné, v kolonce jednotná zkouška škrtáte NE, platí ANO</w:t>
      </w:r>
    </w:p>
    <w:p w:rsidR="00AE671E" w:rsidRDefault="00AE671E" w:rsidP="00AE671E">
      <w:r>
        <w:t>Kdo se hlásí na obory bez maturitní zkoušky, v kolonce jednotná zkouška škrtne ANO, platí NE.           U těchto oborů bývá často vyžadováno potvrzení lékaře nebo lékařský posudek (zjistíte na stránkách SŠ).</w:t>
      </w:r>
    </w:p>
    <w:p w:rsidR="00AE671E" w:rsidRDefault="00AE671E" w:rsidP="00AE671E">
      <w:r>
        <w:t>* Zkrácené studium: škrtáte ANO, tudíž platí NE</w:t>
      </w:r>
    </w:p>
    <w:p w:rsidR="00AE671E" w:rsidRDefault="00AE671E" w:rsidP="00AE671E">
      <w:r>
        <w:t>* podpis – vlastnoruční podpis</w:t>
      </w:r>
    </w:p>
    <w:p w:rsidR="00AE671E" w:rsidRDefault="00AE671E" w:rsidP="00AE671E">
      <w:r>
        <w:t>* čitelné jméno zákonného zástupce</w:t>
      </w:r>
    </w:p>
    <w:p w:rsidR="00AE671E" w:rsidRDefault="00AE671E" w:rsidP="00AE671E">
      <w:r>
        <w:t>* vlastnoruční podpis zákonného zástupce</w:t>
      </w:r>
    </w:p>
    <w:p w:rsidR="00101046" w:rsidRDefault="00AE671E" w:rsidP="00AE671E">
      <w:r w:rsidRPr="001731F0">
        <w:rPr>
          <w:b/>
          <w:u w:val="single"/>
        </w:rPr>
        <w:t>čás</w:t>
      </w:r>
      <w:r w:rsidR="00101046">
        <w:rPr>
          <w:b/>
          <w:u w:val="single"/>
        </w:rPr>
        <w:t>t</w:t>
      </w:r>
      <w:r w:rsidRPr="001731F0">
        <w:rPr>
          <w:b/>
          <w:u w:val="single"/>
        </w:rPr>
        <w:t xml:space="preserve"> B</w:t>
      </w:r>
      <w:r>
        <w:t xml:space="preserve"> </w:t>
      </w:r>
    </w:p>
    <w:p w:rsidR="00AE671E" w:rsidRDefault="00AE671E" w:rsidP="00AE671E">
      <w:r w:rsidRPr="002E4BAE">
        <w:rPr>
          <w:b/>
        </w:rPr>
        <w:t>IZO školy</w:t>
      </w:r>
      <w:r>
        <w:t xml:space="preserve"> vám vyplní v ředitelně při potvrzení přihlášky</w:t>
      </w:r>
    </w:p>
    <w:p w:rsidR="00AE671E" w:rsidRPr="007135FD" w:rsidRDefault="00AE671E" w:rsidP="00AE671E">
      <w:pPr>
        <w:rPr>
          <w:b/>
        </w:rPr>
      </w:pPr>
      <w:r w:rsidRPr="007135FD">
        <w:rPr>
          <w:b/>
        </w:rPr>
        <w:t>Vyplňte přesné názvy povinných předmětů podle vysvědčení</w:t>
      </w:r>
      <w:r w:rsidR="00A8060C" w:rsidRPr="007135FD">
        <w:rPr>
          <w:b/>
        </w:rPr>
        <w:t xml:space="preserve"> (za poslední dva ročníky)</w:t>
      </w:r>
      <w:r w:rsidRPr="007135FD">
        <w:rPr>
          <w:b/>
        </w:rPr>
        <w:t xml:space="preserve">, do prvního řádku nezapomeňte zapsat chování. </w:t>
      </w:r>
      <w:r w:rsidR="008717AA" w:rsidRPr="007135FD">
        <w:rPr>
          <w:b/>
        </w:rPr>
        <w:t>Z</w:t>
      </w:r>
      <w:r w:rsidRPr="007135FD">
        <w:rPr>
          <w:b/>
        </w:rPr>
        <w:t>námky</w:t>
      </w:r>
      <w:r w:rsidR="008717AA" w:rsidRPr="007135FD">
        <w:rPr>
          <w:b/>
        </w:rPr>
        <w:t xml:space="preserve"> vyplňte</w:t>
      </w:r>
      <w:r w:rsidRPr="007135FD">
        <w:rPr>
          <w:b/>
        </w:rPr>
        <w:t xml:space="preserve"> číslicemi. Aritmetický průměr vypočítejte na dvě desetinná místa.</w:t>
      </w:r>
    </w:p>
    <w:p w:rsidR="00AE671E" w:rsidRDefault="00AE671E" w:rsidP="00AE671E">
      <w:r w:rsidRPr="00A8060C">
        <w:rPr>
          <w:b/>
        </w:rPr>
        <w:t>POZOR</w:t>
      </w:r>
      <w:r>
        <w:t xml:space="preserve"> - </w:t>
      </w:r>
      <w:r w:rsidRPr="002E4BAE">
        <w:rPr>
          <w:b/>
        </w:rPr>
        <w:t>známka z chování se do průměru nepočítá!</w:t>
      </w:r>
    </w:p>
    <w:p w:rsidR="00AE671E" w:rsidRDefault="002012BF" w:rsidP="00AE671E">
      <w:r w:rsidRPr="002012BF">
        <w:t>U žáka 8. roční</w:t>
      </w:r>
      <w:r w:rsidR="00A25C49">
        <w:t>ku, který jej opakuje, se uvádí</w:t>
      </w:r>
      <w:r w:rsidR="002B0AB5">
        <w:t xml:space="preserve"> </w:t>
      </w:r>
      <w:r w:rsidRPr="002012BF">
        <w:t>7. a 8. ročník. Nikoliv poslední dva roky (8. ročník, který žák opakuje, a znovu 8.</w:t>
      </w:r>
      <w:r>
        <w:t xml:space="preserve"> </w:t>
      </w:r>
      <w:r w:rsidRPr="002012BF">
        <w:t>ročník v aktuálním školním roce).</w:t>
      </w:r>
    </w:p>
    <w:p w:rsidR="002012BF" w:rsidRDefault="002012BF" w:rsidP="00AE671E"/>
    <w:p w:rsidR="00AE671E" w:rsidRDefault="00AE671E" w:rsidP="00AE671E">
      <w:pPr>
        <w:rPr>
          <w:b/>
        </w:rPr>
      </w:pPr>
      <w:r>
        <w:t>* Schopnosti, vědomosti, zájmy</w:t>
      </w:r>
      <w:r w:rsidR="002E4BAE">
        <w:t>,</w:t>
      </w:r>
      <w:r>
        <w:t xml:space="preserve"> talent uchazeče a další - údaje lze doplnit ve zvláštní příloze, především v návaznosti na kritéria přijímání, vyjadřujete svůj zájem o obor vzdělání, zejména svými aktivitami a dosaženými úspěchy, např. výsledky v</w:t>
      </w:r>
      <w:r w:rsidR="008717AA">
        <w:t> </w:t>
      </w:r>
      <w:r>
        <w:t>dovednostních</w:t>
      </w:r>
      <w:r w:rsidR="008717AA">
        <w:t xml:space="preserve"> a vědomostních</w:t>
      </w:r>
      <w:r>
        <w:t xml:space="preserve"> soutěžích.</w:t>
      </w:r>
    </w:p>
    <w:p w:rsidR="00AE671E" w:rsidRPr="00826B42" w:rsidRDefault="00AE671E" w:rsidP="00AE671E">
      <w:pPr>
        <w:rPr>
          <w:b/>
        </w:rPr>
      </w:pPr>
      <w:r>
        <w:t>* Listů příloh - uvedete počet listů v příloze přihlášky, pokud tedy něco dokládáte (např. lékařský posudek, doporučení školského zařízení). Přiložené doklady lze doložit na jedné škole u podání obou přihlášek do 2 oborů vzdělání, případně 2 různých zaměření školních vzdělávacích programů jen jednou (ke druhému tiskopisu přihlášky lze uvést číslo spisu školy, kde jsou u první přihlášky doklady vloženy).</w:t>
      </w:r>
    </w:p>
    <w:p w:rsidR="00AE671E" w:rsidRPr="004A0C28" w:rsidRDefault="00AE671E" w:rsidP="00AE671E">
      <w:pPr>
        <w:rPr>
          <w:b/>
          <w:u w:val="single"/>
        </w:rPr>
      </w:pPr>
      <w:r w:rsidRPr="004A0C28">
        <w:rPr>
          <w:b/>
          <w:u w:val="single"/>
        </w:rPr>
        <w:t>Přihlášky si nechte zkontrolovat a potvrdit v ředitelně!</w:t>
      </w:r>
    </w:p>
    <w:p w:rsidR="00AE671E" w:rsidRDefault="00AE671E" w:rsidP="00AE671E">
      <w:r>
        <w:t xml:space="preserve"> Pokud střední škola vyžaduje potvrzení lékaře o zdravotní způsobilosti, nechte si potvrdit u svého dětského lékaře příslušný oddíl v přihlášce (než půjdete s přihláškou k lékaři, přihlášku vyplňte a nechte si zkontrolovat a potvrdit známky v ředitelně).</w:t>
      </w:r>
    </w:p>
    <w:p w:rsidR="00AE671E" w:rsidRDefault="00AE671E" w:rsidP="00AE671E">
      <w:r>
        <w:t>Po odeslání čekejte na další pokyny od střední školy (pozvánka k přijímacím zkouškám, rozhodnutí o přijetí atd.).</w:t>
      </w:r>
    </w:p>
    <w:p w:rsidR="000A3A27" w:rsidRDefault="000A3A27" w:rsidP="000A3A27">
      <w:pPr>
        <w:pStyle w:val="Bezmezer"/>
      </w:pPr>
      <w:r>
        <w:t>Pozvánku k přijímací zkoušce zašle ředitel školy uchazečům nejpozději 14 dní (v případě</w:t>
      </w:r>
    </w:p>
    <w:p w:rsidR="000A3A27" w:rsidRDefault="000A3A27" w:rsidP="000A3A27">
      <w:pPr>
        <w:pStyle w:val="Bezmezer"/>
      </w:pPr>
      <w:r>
        <w:t>náhradního termínu nejpozději 7 dní) před termínem konání této zkoušky.</w:t>
      </w:r>
    </w:p>
    <w:p w:rsidR="000A3A27" w:rsidRDefault="000A3A27" w:rsidP="000A3A27">
      <w:pPr>
        <w:pStyle w:val="Bezmezer"/>
      </w:pPr>
    </w:p>
    <w:p w:rsidR="00AE671E" w:rsidRPr="001731F0" w:rsidRDefault="00AE671E" w:rsidP="00AE671E">
      <w:pPr>
        <w:rPr>
          <w:b/>
        </w:rPr>
      </w:pPr>
      <w:r w:rsidRPr="001731F0">
        <w:rPr>
          <w:b/>
        </w:rPr>
        <w:t>Poznámka: Za řádné vyplnění přihlášky, včasné podání a další náležitosti odpovíd</w:t>
      </w:r>
      <w:r w:rsidR="008717AA">
        <w:rPr>
          <w:b/>
        </w:rPr>
        <w:t>ají</w:t>
      </w:r>
      <w:r w:rsidRPr="001731F0">
        <w:rPr>
          <w:b/>
        </w:rPr>
        <w:t xml:space="preserve"> zákonní zástupci. </w:t>
      </w:r>
    </w:p>
    <w:p w:rsidR="00AE671E" w:rsidRDefault="00AE671E" w:rsidP="00AE671E">
      <w:pPr>
        <w:rPr>
          <w:sz w:val="28"/>
          <w:szCs w:val="28"/>
          <w:u w:val="single"/>
        </w:rPr>
      </w:pPr>
    </w:p>
    <w:p w:rsidR="00AE671E" w:rsidRPr="00F57E71" w:rsidRDefault="00F57E71" w:rsidP="00AE671E">
      <w:pPr>
        <w:rPr>
          <w:b/>
          <w:sz w:val="28"/>
          <w:szCs w:val="28"/>
          <w:u w:val="single"/>
        </w:rPr>
      </w:pPr>
      <w:r w:rsidRPr="00F57E71">
        <w:rPr>
          <w:b/>
          <w:sz w:val="28"/>
          <w:szCs w:val="28"/>
          <w:u w:val="single"/>
        </w:rPr>
        <w:t>4. Výsledky přijímacích zkoušek, zápisový lístek</w:t>
      </w:r>
    </w:p>
    <w:p w:rsidR="00AE671E" w:rsidRDefault="00AE671E" w:rsidP="00AE671E">
      <w:r>
        <w:t>Centrum zpřístupní výsledky jednotné zkoušky školám nejpozději 28. dubna a ředitel školy poté do 2 pracovních dnů zveřejní celkové hodnocení uchazečů v 1. kole, tj. nejpozději do 30. dubna 202</w:t>
      </w:r>
      <w:r w:rsidR="008717AA">
        <w:t>3</w:t>
      </w:r>
      <w:r>
        <w:t>.</w:t>
      </w:r>
    </w:p>
    <w:p w:rsidR="00AE671E" w:rsidRDefault="00AE671E" w:rsidP="00AE671E">
      <w:r>
        <w:t>U oborů vzdělání bez MZ ředitel školy zveřejní hodnocení do 2 pracovních dnů po dni konání přijímací zkoušky, pokud se školní přijímací zkouška konala, jinak v termínu od 22. d</w:t>
      </w:r>
      <w:r w:rsidR="000A3A27">
        <w:t xml:space="preserve">ubna do 30. dubna, pokud se </w:t>
      </w:r>
      <w:r>
        <w:t>školní přijímací zkouška nekonala; v tomto termínu zároveň odešle rozhodnutí</w:t>
      </w:r>
      <w:r w:rsidR="00442DEE">
        <w:t>.</w:t>
      </w:r>
    </w:p>
    <w:p w:rsidR="00F57E71" w:rsidRPr="00F57E71" w:rsidRDefault="00F57E71" w:rsidP="00AE671E">
      <w:pPr>
        <w:rPr>
          <w:b/>
        </w:rPr>
      </w:pPr>
      <w:r>
        <w:rPr>
          <w:b/>
        </w:rPr>
        <w:t>!</w:t>
      </w:r>
      <w:r w:rsidR="002E4BAE">
        <w:rPr>
          <w:b/>
        </w:rPr>
        <w:t xml:space="preserve"> </w:t>
      </w:r>
      <w:r w:rsidRPr="00F57E71">
        <w:rPr>
          <w:b/>
        </w:rPr>
        <w:t>Přijatým uchazečům se rozhodnutí o přijetí nezasílá. Nepřijatým uchazečům přijde rozhodnutí o nepřijetí písemně.</w:t>
      </w:r>
    </w:p>
    <w:p w:rsidR="00AE671E" w:rsidRDefault="00AE671E" w:rsidP="00AE671E">
      <w:pPr>
        <w:rPr>
          <w:b/>
        </w:rPr>
      </w:pPr>
      <w:r w:rsidRPr="009A49F7">
        <w:rPr>
          <w:b/>
        </w:rPr>
        <w:t xml:space="preserve">Odvolání </w:t>
      </w:r>
      <w:r w:rsidRPr="009A49F7">
        <w:t>uchazeče proti rozhodnutí ředitele školy o výsledku přijímacího řízení lze podat</w:t>
      </w:r>
      <w:r w:rsidRPr="009A49F7">
        <w:rPr>
          <w:b/>
        </w:rPr>
        <w:t xml:space="preserve"> ve lhůtě 3 pracovních dnů ode dne doručení rozhodnutí</w:t>
      </w:r>
      <w:r>
        <w:rPr>
          <w:b/>
        </w:rPr>
        <w:t xml:space="preserve"> o nepřijetí.</w:t>
      </w:r>
    </w:p>
    <w:p w:rsidR="00AE671E" w:rsidRPr="009A49F7" w:rsidRDefault="00AE671E" w:rsidP="00AE671E">
      <w:pPr>
        <w:rPr>
          <w:b/>
        </w:rPr>
      </w:pPr>
      <w:r w:rsidRPr="009A49F7">
        <w:rPr>
          <w:b/>
        </w:rPr>
        <w:t xml:space="preserve">Každý žák dostane ve škole 1x zápisový lístek. </w:t>
      </w:r>
    </w:p>
    <w:p w:rsidR="00AE671E" w:rsidRDefault="00AE671E" w:rsidP="00AE671E">
      <w:r w:rsidRPr="009A49F7">
        <w:rPr>
          <w:b/>
        </w:rPr>
        <w:t>Tento zápisový lístek uchazeč odevzdá do 10 pracovních dnů ode dne rozhodnutí o přijetí</w:t>
      </w:r>
      <w:r>
        <w:t xml:space="preserve"> na té střední škole, kterou zvolil ke svému studiu.</w:t>
      </w:r>
    </w:p>
    <w:p w:rsidR="00AE671E" w:rsidRDefault="00AE671E" w:rsidP="00AE671E">
      <w:r w:rsidRPr="009A49F7">
        <w:rPr>
          <w:b/>
        </w:rPr>
        <w:lastRenderedPageBreak/>
        <w:t>Nepotvrdí-li zájem tím, že odevzdá zápisový lístek v daném termínu,</w:t>
      </w:r>
      <w:r>
        <w:t xml:space="preserve"> vzdává se tímto práva být přijat za žáka dané střední školy </w:t>
      </w:r>
      <w:r w:rsidRPr="009A49F7">
        <w:t>a</w:t>
      </w:r>
      <w:r w:rsidRPr="009A49F7">
        <w:rPr>
          <w:b/>
        </w:rPr>
        <w:t xml:space="preserve"> na jeho místo lze přijmout jiného uchazeče.</w:t>
      </w:r>
    </w:p>
    <w:p w:rsidR="00AE671E" w:rsidRDefault="00AE671E" w:rsidP="00AE671E">
      <w:r w:rsidRPr="009A49F7">
        <w:rPr>
          <w:b/>
        </w:rPr>
        <w:t>POZOR!</w:t>
      </w:r>
      <w:r>
        <w:t xml:space="preserve"> </w:t>
      </w:r>
      <w:r w:rsidRPr="00F016F6">
        <w:rPr>
          <w:b/>
        </w:rPr>
        <w:t>Zápisový lístek nelze vzít zpět</w:t>
      </w:r>
      <w:r>
        <w:t>, výjimkou jsou případy, kdy uchazeč bere zápisový lístek zpátky pro uplatnění ve škole, kde bylo jeho odvolání úspěšné, nebo pokud má záměr ho uplatnit ve škole, kde byl přijat na obor bez talentové zkoušky za předpokladu, že zápisový lístek uplatnil při přijetí do oboru s talentovou zkouškou. Dokladem pro vydání zápisového lístku střední školou je rozhodnutí o přijetí na základě odvolání nebo potvrzení školy o přijetí na obor středního vzdělání bez talentové zkoušky.</w:t>
      </w:r>
    </w:p>
    <w:p w:rsidR="00AE671E" w:rsidRDefault="00AE671E" w:rsidP="00AE671E"/>
    <w:p w:rsidR="00AE671E" w:rsidRDefault="00AE671E" w:rsidP="00AE671E">
      <w:r>
        <w:t>Zdroje informací:</w:t>
      </w:r>
    </w:p>
    <w:p w:rsidR="008717AA" w:rsidRDefault="000B70C7" w:rsidP="00AE671E">
      <w:hyperlink r:id="rId7" w:history="1">
        <w:r w:rsidR="008717AA" w:rsidRPr="00CC5A8A">
          <w:rPr>
            <w:rStyle w:val="Hypertextovodkaz"/>
          </w:rPr>
          <w:t>https://www.msmt.cz/vzdelavani/stredni-vzdelavani/prijimani-na-stredni-skoly-a-konzervatore</w:t>
        </w:r>
      </w:hyperlink>
    </w:p>
    <w:p w:rsidR="008F030D" w:rsidRDefault="000B70C7" w:rsidP="00AE671E">
      <w:hyperlink r:id="rId8" w:history="1">
        <w:r w:rsidR="00AE671E" w:rsidRPr="00FF2559">
          <w:rPr>
            <w:rStyle w:val="Hypertextovodkaz"/>
          </w:rPr>
          <w:t>www.cermat.cz</w:t>
        </w:r>
      </w:hyperlink>
      <w:r w:rsidR="00AE671E">
        <w:t xml:space="preserve">  </w:t>
      </w:r>
    </w:p>
    <w:p w:rsidR="00CC10F1" w:rsidRDefault="000B70C7" w:rsidP="00AE671E">
      <w:hyperlink r:id="rId9" w:history="1">
        <w:r w:rsidR="00CC10F1" w:rsidRPr="004F221B">
          <w:rPr>
            <w:rStyle w:val="Hypertextovodkaz"/>
          </w:rPr>
          <w:t>https://www.atlasskolstvi.cz/</w:t>
        </w:r>
      </w:hyperlink>
    </w:p>
    <w:p w:rsidR="00CC10F1" w:rsidRDefault="00CC10F1" w:rsidP="00AE671E">
      <w:r>
        <w:t>(zde najdete informace o všech školách v ČR)</w:t>
      </w:r>
    </w:p>
    <w:p w:rsidR="00404F69" w:rsidRDefault="000B70C7" w:rsidP="00AE671E">
      <w:hyperlink r:id="rId10" w:history="1">
        <w:r w:rsidR="00CC10F1" w:rsidRPr="004F221B">
          <w:rPr>
            <w:rStyle w:val="Hypertextovodkaz"/>
          </w:rPr>
          <w:t>https://prijimacky.cermat.cz/menu/jednotna-prijimaci-zkouska/prijimacky-bez-obav</w:t>
        </w:r>
      </w:hyperlink>
      <w:r w:rsidR="00404F69" w:rsidRPr="00404F69">
        <w:t xml:space="preserve"> </w:t>
      </w:r>
    </w:p>
    <w:p w:rsidR="00AE671E" w:rsidRDefault="008F030D" w:rsidP="00AE671E">
      <w:r>
        <w:t>(zde najdete testová zadání z předchozích let + další užitečné informace)</w:t>
      </w:r>
    </w:p>
    <w:p w:rsidR="00AE671E" w:rsidRDefault="00AE671E" w:rsidP="00AE671E"/>
    <w:p w:rsidR="00AE671E" w:rsidRDefault="00AE671E" w:rsidP="00AE671E"/>
    <w:p w:rsidR="00C8284E" w:rsidRDefault="00C8284E"/>
    <w:sectPr w:rsidR="00C82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1E"/>
    <w:rsid w:val="000473F7"/>
    <w:rsid w:val="000A3A27"/>
    <w:rsid w:val="000B70C7"/>
    <w:rsid w:val="00101046"/>
    <w:rsid w:val="001731F0"/>
    <w:rsid w:val="002012BF"/>
    <w:rsid w:val="00272812"/>
    <w:rsid w:val="00287190"/>
    <w:rsid w:val="002B0AB5"/>
    <w:rsid w:val="002E4BAE"/>
    <w:rsid w:val="00327035"/>
    <w:rsid w:val="00404F69"/>
    <w:rsid w:val="00433047"/>
    <w:rsid w:val="00442DEE"/>
    <w:rsid w:val="004506AB"/>
    <w:rsid w:val="00466778"/>
    <w:rsid w:val="00512E19"/>
    <w:rsid w:val="00522E10"/>
    <w:rsid w:val="006D6FFF"/>
    <w:rsid w:val="007135FD"/>
    <w:rsid w:val="007A512C"/>
    <w:rsid w:val="007F171A"/>
    <w:rsid w:val="008717AA"/>
    <w:rsid w:val="008F030D"/>
    <w:rsid w:val="00A25C49"/>
    <w:rsid w:val="00A55336"/>
    <w:rsid w:val="00A8060C"/>
    <w:rsid w:val="00A8341F"/>
    <w:rsid w:val="00AA630C"/>
    <w:rsid w:val="00AE01B5"/>
    <w:rsid w:val="00AE671E"/>
    <w:rsid w:val="00B40085"/>
    <w:rsid w:val="00C303AD"/>
    <w:rsid w:val="00C656D3"/>
    <w:rsid w:val="00C8284E"/>
    <w:rsid w:val="00CC10F1"/>
    <w:rsid w:val="00CC4D25"/>
    <w:rsid w:val="00CF00CA"/>
    <w:rsid w:val="00D01BAF"/>
    <w:rsid w:val="00D2224F"/>
    <w:rsid w:val="00D8540F"/>
    <w:rsid w:val="00F016F6"/>
    <w:rsid w:val="00F57E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671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E671E"/>
    <w:rPr>
      <w:color w:val="0563C1" w:themeColor="hyperlink"/>
      <w:u w:val="single"/>
    </w:rPr>
  </w:style>
  <w:style w:type="character" w:styleId="Siln">
    <w:name w:val="Strong"/>
    <w:basedOn w:val="Standardnpsmoodstavce"/>
    <w:uiPriority w:val="22"/>
    <w:qFormat/>
    <w:rsid w:val="00AE671E"/>
    <w:rPr>
      <w:b/>
      <w:bCs/>
    </w:rPr>
  </w:style>
  <w:style w:type="paragraph" w:styleId="Normlnweb">
    <w:name w:val="Normal (Web)"/>
    <w:basedOn w:val="Normln"/>
    <w:uiPriority w:val="99"/>
    <w:semiHidden/>
    <w:unhideWhenUsed/>
    <w:rsid w:val="00AE67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D01BAF"/>
    <w:rPr>
      <w:color w:val="605E5C"/>
      <w:shd w:val="clear" w:color="auto" w:fill="E1DFDD"/>
    </w:rPr>
  </w:style>
  <w:style w:type="paragraph" w:styleId="Bezmezer">
    <w:name w:val="No Spacing"/>
    <w:uiPriority w:val="1"/>
    <w:qFormat/>
    <w:rsid w:val="000A3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671E"/>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E671E"/>
    <w:rPr>
      <w:color w:val="0563C1" w:themeColor="hyperlink"/>
      <w:u w:val="single"/>
    </w:rPr>
  </w:style>
  <w:style w:type="character" w:styleId="Siln">
    <w:name w:val="Strong"/>
    <w:basedOn w:val="Standardnpsmoodstavce"/>
    <w:uiPriority w:val="22"/>
    <w:qFormat/>
    <w:rsid w:val="00AE671E"/>
    <w:rPr>
      <w:b/>
      <w:bCs/>
    </w:rPr>
  </w:style>
  <w:style w:type="paragraph" w:styleId="Normlnweb">
    <w:name w:val="Normal (Web)"/>
    <w:basedOn w:val="Normln"/>
    <w:uiPriority w:val="99"/>
    <w:semiHidden/>
    <w:unhideWhenUsed/>
    <w:rsid w:val="00AE67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D01BAF"/>
    <w:rPr>
      <w:color w:val="605E5C"/>
      <w:shd w:val="clear" w:color="auto" w:fill="E1DFDD"/>
    </w:rPr>
  </w:style>
  <w:style w:type="paragraph" w:styleId="Bezmezer">
    <w:name w:val="No Spacing"/>
    <w:uiPriority w:val="1"/>
    <w:qFormat/>
    <w:rsid w:val="000A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at.cz" TargetMode="External"/><Relationship Id="rId3" Type="http://schemas.openxmlformats.org/officeDocument/2006/relationships/settings" Target="settings.xml"/><Relationship Id="rId7" Type="http://schemas.openxmlformats.org/officeDocument/2006/relationships/hyperlink" Target="https://www.msmt.cz/vzdelavani/stredni-vzdelavani/prijimani-na-stredni-skoly-a-konzervato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smt.cz/vzdelavani/stredni-vzdelavani/prijimani-na-stredni-skoly-a-konzervatore" TargetMode="External"/><Relationship Id="rId11" Type="http://schemas.openxmlformats.org/officeDocument/2006/relationships/fontTable" Target="fontTable.xml"/><Relationship Id="rId5" Type="http://schemas.openxmlformats.org/officeDocument/2006/relationships/hyperlink" Target="https://prijimacky.cermat.cz/files/files/dokumenty/jednotna-prijmaci-zkouska/2022/Tiskopisy_p%C5%99ihl%C3%A1%C5%A1ek/Prihlaska_SS_denni_editovatelna.pdf" TargetMode="External"/><Relationship Id="rId10" Type="http://schemas.openxmlformats.org/officeDocument/2006/relationships/hyperlink" Target="https://prijimacky.cermat.cz/menu/jednotna-prijimaci-zkouska/prijimacky-bez-obav" TargetMode="External"/><Relationship Id="rId4" Type="http://schemas.openxmlformats.org/officeDocument/2006/relationships/webSettings" Target="webSettings.xml"/><Relationship Id="rId9" Type="http://schemas.openxmlformats.org/officeDocument/2006/relationships/hyperlink" Target="https://www.atlasskolstv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8455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Smutná Lenka</dc:creator>
  <cp:lastModifiedBy>Admin - Zdeněk Konfršt</cp:lastModifiedBy>
  <cp:revision>2</cp:revision>
  <dcterms:created xsi:type="dcterms:W3CDTF">2023-01-27T10:48:00Z</dcterms:created>
  <dcterms:modified xsi:type="dcterms:W3CDTF">2023-01-27T10:48:00Z</dcterms:modified>
</cp:coreProperties>
</file>